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BB" w:rsidRDefault="009B1BBB" w:rsidP="009B1BBB">
      <w:pPr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附件3：</w:t>
      </w:r>
    </w:p>
    <w:p w:rsidR="009B1BBB" w:rsidRDefault="009B1BBB" w:rsidP="009B1BBB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成都农业科技职业学院</w:t>
      </w:r>
    </w:p>
    <w:p w:rsidR="009B1BBB" w:rsidRDefault="009B1BBB" w:rsidP="009B1BBB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优秀共青团干部、优秀学生干部、优秀共青团员推荐表</w:t>
      </w:r>
    </w:p>
    <w:p w:rsidR="009B1BBB" w:rsidRDefault="009B1BBB" w:rsidP="009B1BBB">
      <w:pPr>
        <w:jc w:val="center"/>
        <w:rPr>
          <w:rFonts w:ascii="方正小标宋简体" w:eastAsia="方正小标宋简体" w:hAnsi="宋体" w:hint="eastAsia"/>
          <w:sz w:val="10"/>
          <w:szCs w:val="10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422"/>
        <w:gridCol w:w="1077"/>
        <w:gridCol w:w="654"/>
        <w:gridCol w:w="396"/>
        <w:gridCol w:w="563"/>
        <w:gridCol w:w="892"/>
        <w:gridCol w:w="1389"/>
        <w:gridCol w:w="34"/>
        <w:gridCol w:w="940"/>
        <w:gridCol w:w="488"/>
        <w:gridCol w:w="1778"/>
        <w:gridCol w:w="8"/>
      </w:tblGrid>
      <w:tr w:rsidR="009B1BBB" w:rsidTr="00894317">
        <w:trPr>
          <w:trHeight w:val="575"/>
        </w:trPr>
        <w:tc>
          <w:tcPr>
            <w:tcW w:w="1077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3" w:type="dxa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1BBB" w:rsidTr="00894317">
        <w:trPr>
          <w:trHeight w:val="718"/>
        </w:trPr>
        <w:tc>
          <w:tcPr>
            <w:tcW w:w="1077" w:type="dxa"/>
            <w:gridSpan w:val="2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77" w:type="dxa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15" w:type="dxa"/>
            <w:gridSpan w:val="3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74" w:type="dxa"/>
            <w:gridSpan w:val="3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1BBB" w:rsidTr="00894317">
        <w:trPr>
          <w:trHeight w:val="699"/>
        </w:trPr>
        <w:tc>
          <w:tcPr>
            <w:tcW w:w="2154" w:type="dxa"/>
            <w:gridSpan w:val="3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所在分院班级</w:t>
            </w:r>
          </w:p>
        </w:tc>
        <w:tc>
          <w:tcPr>
            <w:tcW w:w="7142" w:type="dxa"/>
            <w:gridSpan w:val="10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1BBB" w:rsidTr="00894317">
        <w:trPr>
          <w:trHeight w:val="718"/>
        </w:trPr>
        <w:tc>
          <w:tcPr>
            <w:tcW w:w="2154" w:type="dxa"/>
            <w:gridSpan w:val="3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推荐奖项</w:t>
            </w:r>
          </w:p>
        </w:tc>
        <w:tc>
          <w:tcPr>
            <w:tcW w:w="7142" w:type="dxa"/>
            <w:gridSpan w:val="10"/>
            <w:vAlign w:val="center"/>
          </w:tcPr>
          <w:p w:rsidR="009B1BBB" w:rsidRDefault="009B1BBB" w:rsidP="0089431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1BBB" w:rsidTr="00894317">
        <w:trPr>
          <w:trHeight w:val="5194"/>
        </w:trPr>
        <w:tc>
          <w:tcPr>
            <w:tcW w:w="655" w:type="dxa"/>
            <w:vAlign w:val="center"/>
          </w:tcPr>
          <w:p w:rsidR="009B1BBB" w:rsidRDefault="009B1BBB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B1BBB" w:rsidRDefault="009B1BBB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B1BBB" w:rsidRDefault="009B1BBB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B1BBB" w:rsidRDefault="009B1BBB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641" w:type="dxa"/>
            <w:gridSpan w:val="12"/>
          </w:tcPr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</w:p>
        </w:tc>
      </w:tr>
      <w:tr w:rsidR="009B1BBB" w:rsidTr="00894317">
        <w:trPr>
          <w:gridAfter w:val="1"/>
          <w:wAfter w:w="8" w:type="dxa"/>
          <w:trHeight w:val="631"/>
        </w:trPr>
        <w:tc>
          <w:tcPr>
            <w:tcW w:w="2808" w:type="dxa"/>
            <w:gridSpan w:val="4"/>
            <w:vAlign w:val="center"/>
          </w:tcPr>
          <w:p w:rsidR="009B1BBB" w:rsidRDefault="009B1BBB" w:rsidP="0089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3240" w:type="dxa"/>
            <w:gridSpan w:val="4"/>
            <w:vAlign w:val="center"/>
          </w:tcPr>
          <w:p w:rsidR="009B1BBB" w:rsidRDefault="009B1BBB" w:rsidP="0089431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分团委（团总支）意见</w:t>
            </w:r>
          </w:p>
        </w:tc>
        <w:tc>
          <w:tcPr>
            <w:tcW w:w="3240" w:type="dxa"/>
            <w:gridSpan w:val="4"/>
            <w:vAlign w:val="center"/>
          </w:tcPr>
          <w:p w:rsidR="009B1BBB" w:rsidRDefault="009B1BBB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院团委意见</w:t>
            </w:r>
          </w:p>
        </w:tc>
      </w:tr>
      <w:tr w:rsidR="009B1BBB" w:rsidTr="00894317">
        <w:trPr>
          <w:gridAfter w:val="1"/>
          <w:wAfter w:w="8" w:type="dxa"/>
          <w:trHeight w:val="2957"/>
        </w:trPr>
        <w:tc>
          <w:tcPr>
            <w:tcW w:w="2808" w:type="dxa"/>
            <w:gridSpan w:val="4"/>
            <w:vAlign w:val="bottom"/>
          </w:tcPr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</w:p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9B1BBB" w:rsidRDefault="009B1BBB" w:rsidP="00894317">
            <w:pPr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240" w:type="dxa"/>
            <w:gridSpan w:val="4"/>
            <w:vAlign w:val="bottom"/>
          </w:tcPr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</w:p>
          <w:p w:rsidR="009B1BBB" w:rsidRDefault="009B1BBB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9B1BBB" w:rsidRDefault="009B1BBB" w:rsidP="0089431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  日</w:t>
            </w:r>
          </w:p>
        </w:tc>
        <w:tc>
          <w:tcPr>
            <w:tcW w:w="3240" w:type="dxa"/>
            <w:gridSpan w:val="4"/>
            <w:vAlign w:val="bottom"/>
          </w:tcPr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</w:p>
          <w:p w:rsidR="009B1BBB" w:rsidRDefault="009B1BBB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9B1BBB" w:rsidRDefault="009B1BBB" w:rsidP="00894317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月  日</w:t>
            </w:r>
          </w:p>
        </w:tc>
      </w:tr>
    </w:tbl>
    <w:p w:rsidR="009B1BBB" w:rsidRDefault="009B1BBB" w:rsidP="009B1BBB">
      <w:pPr>
        <w:tabs>
          <w:tab w:val="left" w:pos="1854"/>
        </w:tabs>
        <w:spacing w:line="240" w:lineRule="exact"/>
        <w:rPr>
          <w:rFonts w:ascii="宋体" w:hAnsi="宋体" w:hint="eastAsia"/>
          <w:sz w:val="24"/>
        </w:rPr>
      </w:pPr>
    </w:p>
    <w:p w:rsidR="004358AB" w:rsidRDefault="009B1BBB" w:rsidP="009B1BBB">
      <w:pPr>
        <w:spacing w:line="220" w:lineRule="atLeast"/>
      </w:pPr>
      <w:r>
        <w:rPr>
          <w:rFonts w:ascii="宋体" w:hAnsi="宋体" w:hint="eastAsia"/>
          <w:sz w:val="24"/>
        </w:rPr>
        <w:t>此表一式两份</w:t>
      </w:r>
    </w:p>
    <w:sectPr w:rsidR="004358AB" w:rsidSect="009B1BBB">
      <w:pgSz w:w="11906" w:h="16838"/>
      <w:pgMar w:top="1304" w:right="1361" w:bottom="1304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5C" w:rsidRDefault="006B785C" w:rsidP="009B1BBB">
      <w:r>
        <w:separator/>
      </w:r>
    </w:p>
  </w:endnote>
  <w:endnote w:type="continuationSeparator" w:id="0">
    <w:p w:rsidR="006B785C" w:rsidRDefault="006B785C" w:rsidP="009B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5C" w:rsidRDefault="006B785C" w:rsidP="009B1BBB">
      <w:r>
        <w:separator/>
      </w:r>
    </w:p>
  </w:footnote>
  <w:footnote w:type="continuationSeparator" w:id="0">
    <w:p w:rsidR="006B785C" w:rsidRDefault="006B785C" w:rsidP="009B1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1F77"/>
    <w:rsid w:val="006B785C"/>
    <w:rsid w:val="008B7726"/>
    <w:rsid w:val="009B1B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BB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B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BB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B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2015-04-29T01:38:00Z</dcterms:modified>
</cp:coreProperties>
</file>