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FangSong_GB2312" w:hAnsi="FangSong_GB2312" w:eastAsia="FangSong_GB2312"/>
          <w:color w:val="000000"/>
          <w:sz w:val="32"/>
        </w:rPr>
      </w:pPr>
      <w:r>
        <w:rPr>
          <w:rFonts w:hint="eastAsia" w:ascii="FangSong_GB2312" w:hAnsi="FangSong_GB2312" w:eastAsia="FangSong_GB2312"/>
          <w:color w:val="000000"/>
          <w:sz w:val="32"/>
        </w:rPr>
        <w:t>附件</w:t>
      </w:r>
      <w:r>
        <w:rPr>
          <w:rFonts w:hint="eastAsia" w:ascii="FangSong_GB2312" w:hAnsi="FangSong_GB2312" w:eastAsia="FangSong_GB2312"/>
          <w:color w:val="000000"/>
          <w:sz w:val="32"/>
          <w:lang w:val="en-US" w:eastAsia="zh-CN"/>
        </w:rPr>
        <w:t>1</w:t>
      </w:r>
      <w:r>
        <w:rPr>
          <w:rFonts w:hint="eastAsia" w:ascii="FangSong_GB2312" w:hAnsi="FangSong_GB2312" w:eastAsia="FangSong_GB2312"/>
          <w:color w:val="000000"/>
          <w:sz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000000"/>
          <w:sz w:val="32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32"/>
        </w:rPr>
        <w:t>201</w:t>
      </w:r>
      <w:r>
        <w:rPr>
          <w:rFonts w:hint="eastAsia" w:ascii="方正小标宋简体" w:hAnsi="方正小标宋简体" w:eastAsia="方正小标宋简体"/>
          <w:color w:val="000000"/>
          <w:sz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/>
          <w:color w:val="000000"/>
          <w:sz w:val="32"/>
        </w:rPr>
        <w:t xml:space="preserve"> 年青年马克思主义者培养工程培训班学员统计表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color w:val="000000"/>
          <w:sz w:val="28"/>
          <w:u w:val="single"/>
          <w:lang w:val="en-US" w:eastAsia="zh-CN"/>
        </w:rPr>
      </w:pPr>
      <w:r>
        <w:rPr>
          <w:rFonts w:hint="eastAsia" w:ascii="FangSong_GB2312" w:hAnsi="FangSong_GB2312" w:eastAsia="FangSong_GB2312"/>
          <w:color w:val="000000"/>
          <w:sz w:val="28"/>
        </w:rPr>
        <w:t>单位（组织）</w:t>
      </w:r>
      <w:r>
        <w:rPr>
          <w:rFonts w:hint="eastAsia" w:ascii="FangSong_GB2312" w:hAnsi="FangSong_GB2312" w:eastAsia="FangSong_GB2312"/>
          <w:color w:val="000000"/>
          <w:sz w:val="28"/>
          <w:u w:val="single"/>
        </w:rPr>
        <w:t xml:space="preserve"> </w:t>
      </w:r>
      <w:r>
        <w:rPr>
          <w:rFonts w:hint="eastAsia" w:ascii="FangSong_GB2312" w:hAnsi="FangSong_GB2312" w:eastAsia="FangSong_GB2312"/>
          <w:color w:val="000000"/>
          <w:sz w:val="28"/>
          <w:u w:val="single"/>
          <w:lang w:val="en-US" w:eastAsia="zh-CN"/>
        </w:rPr>
        <w:t xml:space="preserve">                </w:t>
      </w:r>
    </w:p>
    <w:tbl>
      <w:tblPr>
        <w:tblStyle w:val="4"/>
        <w:tblW w:w="14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85"/>
        <w:gridCol w:w="899"/>
        <w:gridCol w:w="2308"/>
        <w:gridCol w:w="3208"/>
        <w:gridCol w:w="2187"/>
        <w:gridCol w:w="2564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lang w:val="en-US" w:eastAsia="zh-CN"/>
              </w:rPr>
              <w:t>序号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  <w:t>团内职务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b/>
                <w:bCs/>
                <w:color w:val="000000"/>
                <w:sz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FangSong_GB2312" w:hAnsi="FangSong_GB2312" w:eastAsia="FangSong_GB2312"/>
                <w:color w:val="000000"/>
                <w:sz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color w:val="00000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24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FangSong_GB2312" w:hAnsi="FangSong_GB2312" w:eastAsia="FangSong_GB2312"/>
          <w:color w:val="000000"/>
          <w:sz w:val="21"/>
          <w:szCs w:val="21"/>
          <w:u w:val="none"/>
          <w:lang w:val="en-US" w:eastAsia="zh-CN"/>
        </w:rPr>
        <w:t>注：本表一式两份，一份交于院团委，另一份由团总支自行保存。</w:t>
      </w:r>
    </w:p>
    <w:sectPr>
      <w:pgSz w:w="16838" w:h="11906" w:orient="landscape"/>
      <w:pgMar w:top="1281" w:right="1440" w:bottom="941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F409F"/>
    <w:rsid w:val="116F40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2017-03-21T02:31:00Z</dcterms:created>
  <dc:creator>Administrator</dc:creator>
  <cp:lastModifiedBy>Administrator</cp:lastModifiedBy>
  <dcterms:modified xsi:type="dcterms:W3CDTF">2017-03-21T02:38:34Z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